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34" w:rsidRPr="00BF5DAB" w:rsidRDefault="00BE4B34" w:rsidP="00195609">
      <w:pPr>
        <w:ind w:left="-993" w:firstLine="0"/>
        <w:jc w:val="center"/>
        <w:rPr>
          <w:b/>
          <w:sz w:val="32"/>
          <w:szCs w:val="32"/>
        </w:rPr>
      </w:pPr>
      <w:r w:rsidRPr="00BF5DAB">
        <w:rPr>
          <w:b/>
          <w:sz w:val="32"/>
          <w:szCs w:val="32"/>
        </w:rPr>
        <w:t>Отчет о работе комиссии по противодействию коррупции</w:t>
      </w:r>
    </w:p>
    <w:p w:rsidR="00BE4B34" w:rsidRPr="00BF5DAB" w:rsidRDefault="00554BEB" w:rsidP="00195609">
      <w:pPr>
        <w:ind w:left="-99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выполнения</w:t>
      </w:r>
      <w:r w:rsidR="00BE4B34" w:rsidRPr="00BF5DAB">
        <w:rPr>
          <w:b/>
          <w:sz w:val="32"/>
          <w:szCs w:val="32"/>
        </w:rPr>
        <w:t xml:space="preserve"> плана мероприятий по противодействию коррупции</w:t>
      </w:r>
    </w:p>
    <w:p w:rsidR="00BE4B34" w:rsidRPr="00BF5DAB" w:rsidRDefault="002C1BB2" w:rsidP="00195609">
      <w:pPr>
        <w:ind w:left="-99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 РО «ОЦОЗС И Р» за 20</w:t>
      </w:r>
      <w:r w:rsidR="00195609">
        <w:rPr>
          <w:b/>
          <w:sz w:val="32"/>
          <w:szCs w:val="32"/>
        </w:rPr>
        <w:t>22</w:t>
      </w:r>
      <w:r w:rsidR="00BE4B34" w:rsidRPr="00BF5DAB">
        <w:rPr>
          <w:b/>
          <w:sz w:val="32"/>
          <w:szCs w:val="32"/>
        </w:rPr>
        <w:t xml:space="preserve"> год.</w:t>
      </w:r>
    </w:p>
    <w:p w:rsidR="00BE4B34" w:rsidRDefault="00BE4B34" w:rsidP="00BE4B34">
      <w:pPr>
        <w:ind w:left="-993" w:firstLine="0"/>
        <w:jc w:val="center"/>
        <w:rPr>
          <w:b/>
        </w:rPr>
      </w:pPr>
    </w:p>
    <w:p w:rsidR="00E549A8" w:rsidRPr="00E43A45" w:rsidRDefault="00BE4B34" w:rsidP="00195609">
      <w:pPr>
        <w:ind w:left="-284" w:firstLine="0"/>
        <w:jc w:val="both"/>
        <w:rPr>
          <w:sz w:val="28"/>
          <w:szCs w:val="26"/>
        </w:rPr>
      </w:pPr>
      <w:r w:rsidRPr="00E43A45">
        <w:rPr>
          <w:sz w:val="28"/>
        </w:rPr>
        <w:t xml:space="preserve">       </w:t>
      </w:r>
      <w:r w:rsidRPr="00E43A45">
        <w:rPr>
          <w:sz w:val="28"/>
          <w:szCs w:val="26"/>
        </w:rPr>
        <w:t>Комиссия по противодействию коррупции</w:t>
      </w:r>
      <w:r w:rsidR="002C1BB2" w:rsidRPr="00E43A45">
        <w:rPr>
          <w:sz w:val="28"/>
          <w:szCs w:val="26"/>
        </w:rPr>
        <w:t xml:space="preserve"> ГБУ РО «ОЦОЗС и Р» проводила заседания</w:t>
      </w:r>
      <w:r w:rsidR="00554BEB" w:rsidRPr="00E43A45">
        <w:rPr>
          <w:sz w:val="28"/>
          <w:szCs w:val="26"/>
        </w:rPr>
        <w:t xml:space="preserve"> ежеквартально. В соответствии с утвержденным планом работы комиссии проведены следующие мероприятия:</w:t>
      </w:r>
    </w:p>
    <w:p w:rsidR="00E549A8" w:rsidRPr="00E43A45" w:rsidRDefault="00E549A8" w:rsidP="00195609">
      <w:pPr>
        <w:ind w:left="-284" w:firstLine="0"/>
        <w:jc w:val="both"/>
        <w:rPr>
          <w:sz w:val="28"/>
          <w:szCs w:val="26"/>
        </w:rPr>
      </w:pPr>
      <w:r w:rsidRPr="00E43A45">
        <w:rPr>
          <w:sz w:val="28"/>
          <w:szCs w:val="26"/>
        </w:rPr>
        <w:t>-</w:t>
      </w:r>
      <w:r w:rsidR="00554BEB" w:rsidRPr="00E43A45">
        <w:rPr>
          <w:sz w:val="28"/>
          <w:szCs w:val="26"/>
        </w:rPr>
        <w:t xml:space="preserve"> информирование членов комиссии об изменениях в антикоррупционн</w:t>
      </w:r>
      <w:r w:rsidR="00195609">
        <w:rPr>
          <w:sz w:val="28"/>
          <w:szCs w:val="26"/>
        </w:rPr>
        <w:t>о</w:t>
      </w:r>
      <w:r w:rsidR="00554BEB" w:rsidRPr="00E43A45">
        <w:rPr>
          <w:sz w:val="28"/>
          <w:szCs w:val="26"/>
        </w:rPr>
        <w:t>м законодательстве;</w:t>
      </w:r>
    </w:p>
    <w:p w:rsidR="00E549A8" w:rsidRPr="00E43A45" w:rsidRDefault="00E549A8" w:rsidP="00195609">
      <w:pPr>
        <w:ind w:left="-284" w:firstLine="0"/>
        <w:jc w:val="both"/>
        <w:rPr>
          <w:sz w:val="28"/>
          <w:szCs w:val="26"/>
        </w:rPr>
      </w:pPr>
      <w:r w:rsidRPr="00E43A45">
        <w:rPr>
          <w:sz w:val="28"/>
          <w:szCs w:val="26"/>
        </w:rPr>
        <w:t>-</w:t>
      </w:r>
      <w:r w:rsidR="00554BEB" w:rsidRPr="00E43A45">
        <w:rPr>
          <w:sz w:val="28"/>
          <w:szCs w:val="26"/>
        </w:rPr>
        <w:t xml:space="preserve"> на официальном сайте центра и на стенде</w:t>
      </w:r>
      <w:r w:rsidR="00F90027" w:rsidRPr="00E43A45">
        <w:rPr>
          <w:sz w:val="28"/>
          <w:szCs w:val="26"/>
        </w:rPr>
        <w:t xml:space="preserve"> размещена информация о работе комиссии; </w:t>
      </w:r>
    </w:p>
    <w:p w:rsidR="00E549A8" w:rsidRPr="00E43A45" w:rsidRDefault="00E549A8" w:rsidP="00195609">
      <w:pPr>
        <w:ind w:left="-284" w:firstLine="0"/>
        <w:jc w:val="both"/>
        <w:rPr>
          <w:sz w:val="28"/>
          <w:szCs w:val="26"/>
        </w:rPr>
      </w:pPr>
      <w:r w:rsidRPr="00E43A45">
        <w:rPr>
          <w:sz w:val="28"/>
          <w:szCs w:val="26"/>
        </w:rPr>
        <w:t>-</w:t>
      </w:r>
      <w:r w:rsidR="00F90027" w:rsidRPr="00E43A45">
        <w:rPr>
          <w:sz w:val="28"/>
          <w:szCs w:val="26"/>
        </w:rPr>
        <w:t>проведен семинар с работниками центра по вопросам противодействия коррупции;</w:t>
      </w:r>
    </w:p>
    <w:p w:rsidR="00E549A8" w:rsidRPr="00E43A45" w:rsidRDefault="00F90027" w:rsidP="00195609">
      <w:pPr>
        <w:ind w:left="-284" w:firstLine="0"/>
        <w:jc w:val="both"/>
        <w:rPr>
          <w:sz w:val="28"/>
          <w:szCs w:val="26"/>
        </w:rPr>
      </w:pPr>
      <w:r w:rsidRPr="00E43A45">
        <w:rPr>
          <w:sz w:val="28"/>
          <w:szCs w:val="26"/>
        </w:rPr>
        <w:t xml:space="preserve"> </w:t>
      </w:r>
      <w:r w:rsidR="00E549A8" w:rsidRPr="00E43A45">
        <w:rPr>
          <w:sz w:val="28"/>
          <w:szCs w:val="26"/>
        </w:rPr>
        <w:t>-</w:t>
      </w:r>
      <w:r w:rsidRPr="00E43A45">
        <w:rPr>
          <w:sz w:val="28"/>
          <w:szCs w:val="26"/>
        </w:rPr>
        <w:t>утверждена карта коррупционных рисков;</w:t>
      </w:r>
    </w:p>
    <w:p w:rsidR="00BE4B34" w:rsidRPr="00E43A45" w:rsidRDefault="00E549A8" w:rsidP="00195609">
      <w:pPr>
        <w:ind w:left="-284" w:firstLine="0"/>
        <w:jc w:val="both"/>
        <w:rPr>
          <w:sz w:val="28"/>
          <w:szCs w:val="26"/>
        </w:rPr>
      </w:pPr>
      <w:r w:rsidRPr="00E43A45">
        <w:rPr>
          <w:sz w:val="28"/>
          <w:szCs w:val="26"/>
        </w:rPr>
        <w:t>-</w:t>
      </w:r>
      <w:r w:rsidR="00F90027" w:rsidRPr="00E43A45">
        <w:rPr>
          <w:sz w:val="28"/>
          <w:szCs w:val="26"/>
        </w:rPr>
        <w:t xml:space="preserve"> проведен пересмотр</w:t>
      </w:r>
      <w:r w:rsidRPr="00E43A45">
        <w:rPr>
          <w:sz w:val="28"/>
          <w:szCs w:val="26"/>
        </w:rPr>
        <w:t xml:space="preserve"> </w:t>
      </w:r>
      <w:r w:rsidR="00F90027" w:rsidRPr="00E43A45">
        <w:rPr>
          <w:sz w:val="28"/>
          <w:szCs w:val="26"/>
        </w:rPr>
        <w:t>перечня функций и должностей,</w:t>
      </w:r>
      <w:r w:rsidRPr="00E43A45">
        <w:rPr>
          <w:sz w:val="28"/>
          <w:szCs w:val="26"/>
        </w:rPr>
        <w:t xml:space="preserve"> </w:t>
      </w:r>
      <w:r w:rsidR="00F90027" w:rsidRPr="00E43A45">
        <w:rPr>
          <w:sz w:val="28"/>
          <w:szCs w:val="26"/>
        </w:rPr>
        <w:t>замещение которых связано с коррупционными рисками; проведен анализ деятельности учреждения в целях выявления причин и условий, способствующих возникновению коррупции, включая анализ обращения граждан</w:t>
      </w:r>
      <w:r w:rsidRPr="00E43A45">
        <w:rPr>
          <w:sz w:val="28"/>
          <w:szCs w:val="26"/>
        </w:rPr>
        <w:t>.</w:t>
      </w:r>
      <w:r w:rsidR="00F90027" w:rsidRPr="00E43A45">
        <w:rPr>
          <w:sz w:val="28"/>
          <w:szCs w:val="26"/>
        </w:rPr>
        <w:t xml:space="preserve"> </w:t>
      </w:r>
      <w:r w:rsidR="00554BEB" w:rsidRPr="00E43A45">
        <w:rPr>
          <w:sz w:val="28"/>
          <w:szCs w:val="26"/>
        </w:rPr>
        <w:t xml:space="preserve"> </w:t>
      </w:r>
    </w:p>
    <w:p w:rsidR="00E549A8" w:rsidRPr="00E43A45" w:rsidRDefault="00E549A8" w:rsidP="00195609">
      <w:pPr>
        <w:spacing w:line="276" w:lineRule="auto"/>
        <w:ind w:left="-284" w:firstLine="0"/>
        <w:jc w:val="both"/>
        <w:rPr>
          <w:sz w:val="28"/>
          <w:szCs w:val="26"/>
        </w:rPr>
      </w:pPr>
      <w:r w:rsidRPr="00E43A45">
        <w:rPr>
          <w:sz w:val="28"/>
          <w:szCs w:val="26"/>
        </w:rPr>
        <w:t xml:space="preserve"> - п</w:t>
      </w:r>
      <w:r w:rsidR="00BE4B34" w:rsidRPr="00E43A45">
        <w:rPr>
          <w:sz w:val="28"/>
          <w:szCs w:val="26"/>
        </w:rPr>
        <w:t>роведены проверки и корректировка локальных а</w:t>
      </w:r>
      <w:r w:rsidRPr="00E43A45">
        <w:rPr>
          <w:sz w:val="28"/>
          <w:szCs w:val="26"/>
        </w:rPr>
        <w:t>ктов по антикоррупционным мерам;</w:t>
      </w:r>
    </w:p>
    <w:p w:rsidR="00282F91" w:rsidRPr="00E43A45" w:rsidRDefault="00E549A8" w:rsidP="00195609">
      <w:pPr>
        <w:spacing w:line="276" w:lineRule="auto"/>
        <w:ind w:left="-284" w:firstLine="0"/>
        <w:jc w:val="both"/>
        <w:rPr>
          <w:sz w:val="28"/>
          <w:szCs w:val="26"/>
        </w:rPr>
      </w:pPr>
      <w:r w:rsidRPr="00E43A45">
        <w:rPr>
          <w:sz w:val="28"/>
          <w:szCs w:val="26"/>
        </w:rPr>
        <w:t xml:space="preserve">- </w:t>
      </w:r>
      <w:r w:rsidR="00282F91" w:rsidRPr="00E43A45">
        <w:rPr>
          <w:sz w:val="28"/>
          <w:szCs w:val="26"/>
        </w:rPr>
        <w:t>законодательные документы и локальные акты размещены на стенде в помещении центра и на официальном сайте ГБУ РО «ОЦОЗС и Р», на котором раздел «Противодействие коррупции» выделен отдельным указателем на главной странице;</w:t>
      </w:r>
    </w:p>
    <w:p w:rsidR="00282F91" w:rsidRPr="00E43A45" w:rsidRDefault="00282F91" w:rsidP="00195609">
      <w:pPr>
        <w:spacing w:line="276" w:lineRule="auto"/>
        <w:ind w:left="-284" w:firstLine="0"/>
        <w:jc w:val="both"/>
        <w:rPr>
          <w:sz w:val="28"/>
          <w:szCs w:val="26"/>
        </w:rPr>
      </w:pPr>
      <w:r w:rsidRPr="00E43A45">
        <w:rPr>
          <w:sz w:val="28"/>
          <w:szCs w:val="26"/>
        </w:rPr>
        <w:t xml:space="preserve">- </w:t>
      </w:r>
      <w:r w:rsidR="0069340F" w:rsidRPr="00E43A45">
        <w:rPr>
          <w:sz w:val="28"/>
          <w:szCs w:val="26"/>
        </w:rPr>
        <w:t>проведено ознакомление сотрудников центра с правовыми нормативными актами (в том числе локальными) регламентирующими вопросы противо</w:t>
      </w:r>
      <w:r w:rsidR="00E43A45">
        <w:rPr>
          <w:sz w:val="28"/>
          <w:szCs w:val="26"/>
        </w:rPr>
        <w:t>действия коррупции под рос</w:t>
      </w:r>
      <w:r w:rsidR="0069340F" w:rsidRPr="00E43A45">
        <w:rPr>
          <w:sz w:val="28"/>
          <w:szCs w:val="26"/>
        </w:rPr>
        <w:t>пись.</w:t>
      </w:r>
    </w:p>
    <w:p w:rsidR="0069340F" w:rsidRPr="00E43A45" w:rsidRDefault="00E43A45" w:rsidP="00195609">
      <w:pPr>
        <w:spacing w:line="276" w:lineRule="auto"/>
        <w:ind w:left="-284" w:firstLine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В целом, намеченный</w:t>
      </w:r>
      <w:r w:rsidR="0069340F" w:rsidRPr="00E43A45">
        <w:rPr>
          <w:sz w:val="28"/>
          <w:szCs w:val="26"/>
        </w:rPr>
        <w:t xml:space="preserve"> план работы комиссии по противодействию коррупции на 20</w:t>
      </w:r>
      <w:r w:rsidR="001D58DB">
        <w:rPr>
          <w:sz w:val="28"/>
          <w:szCs w:val="26"/>
        </w:rPr>
        <w:t xml:space="preserve">22 </w:t>
      </w:r>
      <w:r w:rsidR="0069340F" w:rsidRPr="00E43A45">
        <w:rPr>
          <w:sz w:val="28"/>
          <w:szCs w:val="26"/>
        </w:rPr>
        <w:t>г. выполнен.</w:t>
      </w:r>
    </w:p>
    <w:p w:rsidR="00E43A45" w:rsidRDefault="00BE4B34" w:rsidP="00195609">
      <w:pPr>
        <w:spacing w:line="276" w:lineRule="auto"/>
        <w:ind w:left="-284" w:firstLine="0"/>
        <w:jc w:val="both"/>
        <w:rPr>
          <w:sz w:val="28"/>
          <w:szCs w:val="26"/>
        </w:rPr>
      </w:pPr>
      <w:r w:rsidRPr="00E43A45">
        <w:rPr>
          <w:sz w:val="28"/>
          <w:szCs w:val="26"/>
        </w:rPr>
        <w:t xml:space="preserve"> </w:t>
      </w:r>
      <w:r w:rsidR="00E43A45">
        <w:rPr>
          <w:sz w:val="28"/>
          <w:szCs w:val="26"/>
        </w:rPr>
        <w:t xml:space="preserve">   </w:t>
      </w:r>
    </w:p>
    <w:p w:rsidR="00E43A45" w:rsidRPr="00E43A45" w:rsidRDefault="00E43A45" w:rsidP="00195609">
      <w:pPr>
        <w:spacing w:line="276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</w:t>
      </w:r>
      <w:r w:rsidRPr="00E43A45">
        <w:rPr>
          <w:sz w:val="28"/>
          <w:szCs w:val="28"/>
        </w:rPr>
        <w:t xml:space="preserve">Председатель   комиссии                                                       </w:t>
      </w:r>
      <w:r w:rsidR="001D58DB">
        <w:rPr>
          <w:sz w:val="28"/>
          <w:szCs w:val="28"/>
        </w:rPr>
        <w:t>Н.Г. Добрынин</w:t>
      </w:r>
    </w:p>
    <w:sectPr w:rsidR="00E43A45" w:rsidRPr="00E43A45" w:rsidSect="0019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13" w:rsidRDefault="00157413" w:rsidP="00E43A45">
      <w:pPr>
        <w:spacing w:after="0"/>
      </w:pPr>
      <w:r>
        <w:separator/>
      </w:r>
    </w:p>
  </w:endnote>
  <w:endnote w:type="continuationSeparator" w:id="0">
    <w:p w:rsidR="00157413" w:rsidRDefault="00157413" w:rsidP="00E43A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13" w:rsidRDefault="00157413" w:rsidP="00E43A45">
      <w:pPr>
        <w:spacing w:after="0"/>
      </w:pPr>
      <w:r>
        <w:separator/>
      </w:r>
    </w:p>
  </w:footnote>
  <w:footnote w:type="continuationSeparator" w:id="0">
    <w:p w:rsidR="00157413" w:rsidRDefault="00157413" w:rsidP="00E43A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B34"/>
    <w:rsid w:val="000C784B"/>
    <w:rsid w:val="00157413"/>
    <w:rsid w:val="00175A8E"/>
    <w:rsid w:val="00195609"/>
    <w:rsid w:val="001D58DB"/>
    <w:rsid w:val="001F6433"/>
    <w:rsid w:val="00254022"/>
    <w:rsid w:val="00274C3F"/>
    <w:rsid w:val="00282F91"/>
    <w:rsid w:val="002C1BB2"/>
    <w:rsid w:val="002C32A7"/>
    <w:rsid w:val="002E7152"/>
    <w:rsid w:val="00343991"/>
    <w:rsid w:val="00385459"/>
    <w:rsid w:val="00394210"/>
    <w:rsid w:val="00397637"/>
    <w:rsid w:val="003D55F9"/>
    <w:rsid w:val="00410C07"/>
    <w:rsid w:val="004F25A2"/>
    <w:rsid w:val="00554BEB"/>
    <w:rsid w:val="0058065A"/>
    <w:rsid w:val="0069340F"/>
    <w:rsid w:val="00707AB2"/>
    <w:rsid w:val="00722E93"/>
    <w:rsid w:val="00730196"/>
    <w:rsid w:val="007A2436"/>
    <w:rsid w:val="00804EC7"/>
    <w:rsid w:val="0086524C"/>
    <w:rsid w:val="00900DED"/>
    <w:rsid w:val="00935F2F"/>
    <w:rsid w:val="00AE7813"/>
    <w:rsid w:val="00B35C8F"/>
    <w:rsid w:val="00B50EFD"/>
    <w:rsid w:val="00BC2B0D"/>
    <w:rsid w:val="00BE4B34"/>
    <w:rsid w:val="00CF1A11"/>
    <w:rsid w:val="00D65CC5"/>
    <w:rsid w:val="00D7091E"/>
    <w:rsid w:val="00E13BF6"/>
    <w:rsid w:val="00E43A45"/>
    <w:rsid w:val="00E469BC"/>
    <w:rsid w:val="00E47A77"/>
    <w:rsid w:val="00E549A8"/>
    <w:rsid w:val="00EF2215"/>
    <w:rsid w:val="00F15B00"/>
    <w:rsid w:val="00F90027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A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A45"/>
  </w:style>
  <w:style w:type="paragraph" w:styleId="a5">
    <w:name w:val="footer"/>
    <w:basedOn w:val="a"/>
    <w:link w:val="a6"/>
    <w:uiPriority w:val="99"/>
    <w:semiHidden/>
    <w:unhideWhenUsed/>
    <w:rsid w:val="00E43A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Admin</cp:lastModifiedBy>
  <cp:revision>3</cp:revision>
  <cp:lastPrinted>2020-02-04T07:43:00Z</cp:lastPrinted>
  <dcterms:created xsi:type="dcterms:W3CDTF">2022-12-15T07:58:00Z</dcterms:created>
  <dcterms:modified xsi:type="dcterms:W3CDTF">2022-12-15T07:59:00Z</dcterms:modified>
</cp:coreProperties>
</file>